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CEF1D">
      <w:pPr>
        <w:widowControl/>
        <w:adjustRightInd w:val="0"/>
        <w:snapToGrid w:val="0"/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ascii="方正黑体_GBK" w:hAnsi="Times New Roman" w:eastAsia="方正黑体_GBK" w:cs="Times New Roman"/>
          <w:sz w:val="32"/>
          <w:szCs w:val="32"/>
        </w:rPr>
        <w:t>2</w:t>
      </w:r>
    </w:p>
    <w:p w14:paraId="1CEE10D7">
      <w:pPr>
        <w:widowControl/>
        <w:adjustRightInd w:val="0"/>
        <w:snapToGrid w:val="0"/>
        <w:spacing w:after="156" w:afterLines="50" w:line="5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</w:rPr>
        <w:t>江苏开放大学（江苏城市职业学院）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离退休工作处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32"/>
          <w:szCs w:val="32"/>
        </w:rPr>
        <w:t>采购询价记录表</w:t>
      </w:r>
    </w:p>
    <w:p w14:paraId="7408D1C2">
      <w:pPr>
        <w:adjustRightInd w:val="0"/>
        <w:snapToGrid w:val="0"/>
        <w:spacing w:line="5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采购项目：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cs="Times New Roman"/>
          <w:sz w:val="28"/>
          <w:szCs w:val="28"/>
        </w:rPr>
        <w:t>询价日期：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</w:rPr>
        <w:t>第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</w:rPr>
        <w:t>次询（报）价</w:t>
      </w:r>
    </w:p>
    <w:tbl>
      <w:tblPr>
        <w:tblStyle w:val="10"/>
        <w:tblW w:w="13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2835"/>
        <w:gridCol w:w="2126"/>
        <w:gridCol w:w="3260"/>
      </w:tblGrid>
      <w:tr w14:paraId="26BF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7" w:type="dxa"/>
            <w:vAlign w:val="center"/>
          </w:tcPr>
          <w:p w14:paraId="1163EE8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41C245A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报价单位</w:t>
            </w:r>
          </w:p>
        </w:tc>
        <w:tc>
          <w:tcPr>
            <w:tcW w:w="2835" w:type="dxa"/>
            <w:vAlign w:val="center"/>
          </w:tcPr>
          <w:p w14:paraId="54F6C94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公司报价</w:t>
            </w:r>
          </w:p>
        </w:tc>
        <w:tc>
          <w:tcPr>
            <w:tcW w:w="2126" w:type="dxa"/>
            <w:vAlign w:val="center"/>
          </w:tcPr>
          <w:p w14:paraId="1A943F5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联系电话</w:t>
            </w:r>
          </w:p>
        </w:tc>
        <w:tc>
          <w:tcPr>
            <w:tcW w:w="3260" w:type="dxa"/>
            <w:vAlign w:val="center"/>
          </w:tcPr>
          <w:p w14:paraId="444F06A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性能、数量、服务特点</w:t>
            </w:r>
          </w:p>
        </w:tc>
      </w:tr>
      <w:tr w14:paraId="0620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2F702A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292EA99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2D2AF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D75F5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724DD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3F0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3EB74C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1AEABDF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3A86B33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9693A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AA865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37C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20251D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6E09866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76288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FEDBA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D3C75B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A3D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95B047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03C7751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5E4CD9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B04E4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B808F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EC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01CD33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5CDFFE2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82542A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87BEF5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59AC10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5B6A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6E8AD5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474F8D4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1EB6AA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6779A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FB31EF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6A86CB">
      <w:pPr>
        <w:adjustRightInd w:val="0"/>
        <w:snapToGrid w:val="0"/>
        <w:spacing w:line="560" w:lineRule="exact"/>
        <w:rPr>
          <w:rFonts w:ascii="Times New Roman" w:hAnsi="Times New Roman" w:cs="Times New Roman"/>
          <w:sz w:val="28"/>
          <w:szCs w:val="28"/>
        </w:rPr>
      </w:pPr>
    </w:p>
    <w:p w14:paraId="4DC1FDDA">
      <w:pPr>
        <w:adjustRightInd w:val="0"/>
        <w:snapToGrid w:val="0"/>
        <w:spacing w:before="156" w:beforeLines="50" w:after="156" w:afterLines="50" w:line="5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采购意见：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>经比较，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Times New Roman" w:hAnsi="Times New Roman" w:cs="Times New Roman"/>
          <w:sz w:val="28"/>
          <w:szCs w:val="28"/>
        </w:rPr>
        <w:t>拟定为供应商候选人。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26346173">
      <w:pPr>
        <w:adjustRightInd w:val="0"/>
        <w:snapToGrid w:val="0"/>
        <w:spacing w:before="156" w:beforeLines="50" w:after="156" w:afterLines="50" w:line="56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eastAsia" w:ascii="Times New Roman" w:hAnsi="Times New Roman" w:cs="Times New Roman"/>
          <w:sz w:val="28"/>
          <w:szCs w:val="28"/>
        </w:rPr>
        <w:t>询价小组签名：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1AC8FC5">
      <w:pPr>
        <w:adjustRightInd w:val="0"/>
        <w:snapToGrid w:val="0"/>
        <w:spacing w:before="156" w:beforeLines="50" w:after="156" w:afterLines="50" w:line="560" w:lineRule="exac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sz w:val="28"/>
          <w:szCs w:val="28"/>
        </w:rPr>
        <w:t>部门负责人意见（签名）：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>□同意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>□不同意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部门（盖章）：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C498B"/>
    <w:multiLevelType w:val="multilevel"/>
    <w:tmpl w:val="65AC498B"/>
    <w:lvl w:ilvl="0" w:tentative="0">
      <w:start w:val="1"/>
      <w:numFmt w:val="chineseCountingThousand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lvlText w:val="（%2）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2"/>
      <w:lvlText w:val="%3.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(%4)"/>
      <w:lvlJc w:val="left"/>
      <w:pPr>
        <w:ind w:left="1984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bullet"/>
      <w:lvlText w:val=""/>
      <w:lvlJc w:val="left"/>
      <w:pPr>
        <w:ind w:left="2551" w:hanging="850"/>
      </w:pPr>
      <w:rPr>
        <w:rFonts w:hint="default" w:ascii="Wingdings" w:hAnsi="Wingdings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D0"/>
    <w:rsid w:val="00012DAD"/>
    <w:rsid w:val="000138C7"/>
    <w:rsid w:val="000357A5"/>
    <w:rsid w:val="000C237D"/>
    <w:rsid w:val="000C7F79"/>
    <w:rsid w:val="000D2E33"/>
    <w:rsid w:val="000F4216"/>
    <w:rsid w:val="00114263"/>
    <w:rsid w:val="00124DAE"/>
    <w:rsid w:val="00126DF1"/>
    <w:rsid w:val="00130CC9"/>
    <w:rsid w:val="00136E07"/>
    <w:rsid w:val="00140FD5"/>
    <w:rsid w:val="00146F7B"/>
    <w:rsid w:val="00186166"/>
    <w:rsid w:val="00196C8A"/>
    <w:rsid w:val="001E3EE7"/>
    <w:rsid w:val="00214419"/>
    <w:rsid w:val="002302E7"/>
    <w:rsid w:val="00235787"/>
    <w:rsid w:val="00266D7F"/>
    <w:rsid w:val="00270FDB"/>
    <w:rsid w:val="00294887"/>
    <w:rsid w:val="002C2041"/>
    <w:rsid w:val="002E1832"/>
    <w:rsid w:val="002E6636"/>
    <w:rsid w:val="00317C03"/>
    <w:rsid w:val="003213AB"/>
    <w:rsid w:val="003347A1"/>
    <w:rsid w:val="0034549D"/>
    <w:rsid w:val="0035670F"/>
    <w:rsid w:val="0036125A"/>
    <w:rsid w:val="003C38D5"/>
    <w:rsid w:val="003D1CBE"/>
    <w:rsid w:val="003D1DB5"/>
    <w:rsid w:val="003E44A8"/>
    <w:rsid w:val="003F5B87"/>
    <w:rsid w:val="00405191"/>
    <w:rsid w:val="00484946"/>
    <w:rsid w:val="004855E9"/>
    <w:rsid w:val="00492A85"/>
    <w:rsid w:val="00495298"/>
    <w:rsid w:val="004B05E4"/>
    <w:rsid w:val="004C5935"/>
    <w:rsid w:val="004D16B4"/>
    <w:rsid w:val="004D5224"/>
    <w:rsid w:val="0050533A"/>
    <w:rsid w:val="005175E0"/>
    <w:rsid w:val="005406BB"/>
    <w:rsid w:val="00546558"/>
    <w:rsid w:val="00562D9D"/>
    <w:rsid w:val="005652D2"/>
    <w:rsid w:val="00583338"/>
    <w:rsid w:val="005849E1"/>
    <w:rsid w:val="00584F3D"/>
    <w:rsid w:val="005915C7"/>
    <w:rsid w:val="005F3E00"/>
    <w:rsid w:val="0061118B"/>
    <w:rsid w:val="006176F0"/>
    <w:rsid w:val="0062101C"/>
    <w:rsid w:val="006311A3"/>
    <w:rsid w:val="00632ED0"/>
    <w:rsid w:val="0063670C"/>
    <w:rsid w:val="006411DD"/>
    <w:rsid w:val="00653097"/>
    <w:rsid w:val="00661564"/>
    <w:rsid w:val="006649DC"/>
    <w:rsid w:val="00665297"/>
    <w:rsid w:val="00667F61"/>
    <w:rsid w:val="006A1BAA"/>
    <w:rsid w:val="006A40DD"/>
    <w:rsid w:val="006D72F8"/>
    <w:rsid w:val="006E15F7"/>
    <w:rsid w:val="00756740"/>
    <w:rsid w:val="00760565"/>
    <w:rsid w:val="00761CE6"/>
    <w:rsid w:val="007A77EB"/>
    <w:rsid w:val="007E3B48"/>
    <w:rsid w:val="008051AF"/>
    <w:rsid w:val="008138E4"/>
    <w:rsid w:val="00830D7D"/>
    <w:rsid w:val="008473CD"/>
    <w:rsid w:val="00853EC0"/>
    <w:rsid w:val="00856DFE"/>
    <w:rsid w:val="00857F66"/>
    <w:rsid w:val="00884947"/>
    <w:rsid w:val="008A7759"/>
    <w:rsid w:val="008A7D7B"/>
    <w:rsid w:val="008B3E2F"/>
    <w:rsid w:val="008B429B"/>
    <w:rsid w:val="008B658F"/>
    <w:rsid w:val="00902206"/>
    <w:rsid w:val="00916ED5"/>
    <w:rsid w:val="009272EE"/>
    <w:rsid w:val="00930845"/>
    <w:rsid w:val="00932552"/>
    <w:rsid w:val="00972A96"/>
    <w:rsid w:val="00991985"/>
    <w:rsid w:val="009C0817"/>
    <w:rsid w:val="009D159D"/>
    <w:rsid w:val="009E04C0"/>
    <w:rsid w:val="009F266A"/>
    <w:rsid w:val="009F3815"/>
    <w:rsid w:val="00A12594"/>
    <w:rsid w:val="00A21947"/>
    <w:rsid w:val="00A50CF8"/>
    <w:rsid w:val="00A6691F"/>
    <w:rsid w:val="00A7319C"/>
    <w:rsid w:val="00A83992"/>
    <w:rsid w:val="00AB469F"/>
    <w:rsid w:val="00AB4C20"/>
    <w:rsid w:val="00AC055C"/>
    <w:rsid w:val="00AD0365"/>
    <w:rsid w:val="00B00CC4"/>
    <w:rsid w:val="00B0490C"/>
    <w:rsid w:val="00B31955"/>
    <w:rsid w:val="00BB1145"/>
    <w:rsid w:val="00BC6EDE"/>
    <w:rsid w:val="00BD1845"/>
    <w:rsid w:val="00C26AF9"/>
    <w:rsid w:val="00C66079"/>
    <w:rsid w:val="00C75BBA"/>
    <w:rsid w:val="00C91846"/>
    <w:rsid w:val="00C9305D"/>
    <w:rsid w:val="00CD4DBF"/>
    <w:rsid w:val="00D47A3B"/>
    <w:rsid w:val="00D53E95"/>
    <w:rsid w:val="00D83E28"/>
    <w:rsid w:val="00D8602A"/>
    <w:rsid w:val="00DB48D0"/>
    <w:rsid w:val="00E172DA"/>
    <w:rsid w:val="00E2452A"/>
    <w:rsid w:val="00E4347A"/>
    <w:rsid w:val="00E6217C"/>
    <w:rsid w:val="00E71350"/>
    <w:rsid w:val="00EB76D0"/>
    <w:rsid w:val="00EC79B1"/>
    <w:rsid w:val="00EF1515"/>
    <w:rsid w:val="00F40CA7"/>
    <w:rsid w:val="00F41CE5"/>
    <w:rsid w:val="00F513CA"/>
    <w:rsid w:val="00F51698"/>
    <w:rsid w:val="00F53159"/>
    <w:rsid w:val="00F66F6B"/>
    <w:rsid w:val="00F704A3"/>
    <w:rsid w:val="00F8028C"/>
    <w:rsid w:val="00FC589E"/>
    <w:rsid w:val="00FD7B58"/>
    <w:rsid w:val="00FE701A"/>
    <w:rsid w:val="03761C4E"/>
    <w:rsid w:val="042D2FB2"/>
    <w:rsid w:val="04D93193"/>
    <w:rsid w:val="09553666"/>
    <w:rsid w:val="0A651484"/>
    <w:rsid w:val="0A8E261F"/>
    <w:rsid w:val="0B3A0DB0"/>
    <w:rsid w:val="0FD416AC"/>
    <w:rsid w:val="10697B91"/>
    <w:rsid w:val="10B30BD4"/>
    <w:rsid w:val="11F72C29"/>
    <w:rsid w:val="123409B5"/>
    <w:rsid w:val="125C2A9B"/>
    <w:rsid w:val="13C66312"/>
    <w:rsid w:val="142F4C17"/>
    <w:rsid w:val="15DA23B4"/>
    <w:rsid w:val="16A41F1C"/>
    <w:rsid w:val="172765FC"/>
    <w:rsid w:val="17D02FA5"/>
    <w:rsid w:val="18084211"/>
    <w:rsid w:val="1B44126D"/>
    <w:rsid w:val="1F271409"/>
    <w:rsid w:val="1F7D6F65"/>
    <w:rsid w:val="218C5DD0"/>
    <w:rsid w:val="221374B8"/>
    <w:rsid w:val="229E4562"/>
    <w:rsid w:val="23260122"/>
    <w:rsid w:val="251C617E"/>
    <w:rsid w:val="25BB5D07"/>
    <w:rsid w:val="26C10334"/>
    <w:rsid w:val="27561C15"/>
    <w:rsid w:val="29546ED6"/>
    <w:rsid w:val="296218D4"/>
    <w:rsid w:val="2AFA667F"/>
    <w:rsid w:val="2AFC7856"/>
    <w:rsid w:val="2C061953"/>
    <w:rsid w:val="2CC22244"/>
    <w:rsid w:val="3CE44DF7"/>
    <w:rsid w:val="3DAF7BE5"/>
    <w:rsid w:val="3E7B414E"/>
    <w:rsid w:val="3F306148"/>
    <w:rsid w:val="40BA0A14"/>
    <w:rsid w:val="43B04136"/>
    <w:rsid w:val="457C2283"/>
    <w:rsid w:val="46A2537A"/>
    <w:rsid w:val="47313E44"/>
    <w:rsid w:val="486227A8"/>
    <w:rsid w:val="4CD0524F"/>
    <w:rsid w:val="4D284E69"/>
    <w:rsid w:val="4E0936CB"/>
    <w:rsid w:val="51033D17"/>
    <w:rsid w:val="514C60A7"/>
    <w:rsid w:val="53704941"/>
    <w:rsid w:val="57017236"/>
    <w:rsid w:val="57950338"/>
    <w:rsid w:val="57C3271A"/>
    <w:rsid w:val="5A370448"/>
    <w:rsid w:val="5B4F241B"/>
    <w:rsid w:val="5DB632A2"/>
    <w:rsid w:val="5DBE1601"/>
    <w:rsid w:val="62A90915"/>
    <w:rsid w:val="638A55E4"/>
    <w:rsid w:val="63BA7F39"/>
    <w:rsid w:val="64187340"/>
    <w:rsid w:val="64472E77"/>
    <w:rsid w:val="65B53F61"/>
    <w:rsid w:val="664D6958"/>
    <w:rsid w:val="67DC7475"/>
    <w:rsid w:val="68BE41AE"/>
    <w:rsid w:val="68E56A5B"/>
    <w:rsid w:val="6A33108A"/>
    <w:rsid w:val="6A5F1537"/>
    <w:rsid w:val="6B186412"/>
    <w:rsid w:val="6B5B774A"/>
    <w:rsid w:val="6C356F45"/>
    <w:rsid w:val="6D604CEF"/>
    <w:rsid w:val="6F1B4623"/>
    <w:rsid w:val="6F615734"/>
    <w:rsid w:val="700D3B0A"/>
    <w:rsid w:val="72FA58F0"/>
    <w:rsid w:val="73713016"/>
    <w:rsid w:val="73C44E13"/>
    <w:rsid w:val="743A784D"/>
    <w:rsid w:val="75454246"/>
    <w:rsid w:val="75961ED9"/>
    <w:rsid w:val="774A6845"/>
    <w:rsid w:val="77CD6F00"/>
    <w:rsid w:val="792250F5"/>
    <w:rsid w:val="7CC720F1"/>
    <w:rsid w:val="7D2B7027"/>
    <w:rsid w:val="7D92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ind w:left="960"/>
      <w:outlineLvl w:val="2"/>
    </w:pPr>
    <w:rPr>
      <w:sz w:val="30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iPriority w:val="0"/>
    <w:pPr>
      <w:jc w:val="left"/>
    </w:pPr>
  </w:style>
  <w:style w:type="paragraph" w:styleId="4">
    <w:name w:val="Body Text"/>
    <w:basedOn w:val="1"/>
    <w:qFormat/>
    <w:uiPriority w:val="1"/>
    <w:pPr>
      <w:spacing w:before="198"/>
      <w:ind w:left="107"/>
    </w:pPr>
    <w:rPr>
      <w:rFonts w:ascii="宋体" w:hAnsi="宋体" w:eastAsia="宋体"/>
      <w:sz w:val="28"/>
      <w:szCs w:val="28"/>
    </w:rPr>
  </w:style>
  <w:style w:type="paragraph" w:styleId="5">
    <w:name w:val="Balloon Text"/>
    <w:basedOn w:val="1"/>
    <w:link w:val="15"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styleId="9">
    <w:name w:val="annotation subject"/>
    <w:basedOn w:val="3"/>
    <w:next w:val="3"/>
    <w:link w:val="18"/>
    <w:semiHidden/>
    <w:unhideWhenUsed/>
    <w:uiPriority w:val="0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批注框文本 Char"/>
    <w:basedOn w:val="11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iPriority w:val="99"/>
    <w:pPr>
      <w:ind w:firstLine="420" w:firstLineChars="200"/>
    </w:pPr>
  </w:style>
  <w:style w:type="character" w:customStyle="1" w:styleId="17">
    <w:name w:val="批注文字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Char"/>
    <w:basedOn w:val="17"/>
    <w:link w:val="9"/>
    <w:semiHidden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127</Characters>
  <Lines>3</Lines>
  <Paragraphs>1</Paragraphs>
  <TotalTime>1</TotalTime>
  <ScaleCrop>false</ScaleCrop>
  <LinksUpToDate>false</LinksUpToDate>
  <CharactersWithSpaces>407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2023-09-14T06:34:00Z</dcterms:created>
  <dc:creator>lilulu</dc:creator>
  <cp:lastModifiedBy>芮凌燕</cp:lastModifiedBy>
  <cp:lastPrinted>2019-10-22T07:59:00Z</cp:lastPrinted>
  <dcterms:modified xsi:type="dcterms:W3CDTF">2024-12-30T06:20:37Z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eyJoZGlkIjoiZDgyOWM5ZmVkZTIyZGIxMDA2NDIzN2RiYjdiYTJhMzgiLCJ1c2VySWQiOiIxNjY1NDU0MDgxIn0=</vt:lpwstr>
  </property>
  <property fmtid="{D5CDD505-2E9C-101B-9397-08002B2CF9AE}" pid="4" name="ICV">
    <vt:lpwstr>13C93515CFA94CA1A72CD9AE050612B2_12</vt:lpwstr>
  </property>
</Properties>
</file>