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F7" w:rsidRDefault="00A368F7" w:rsidP="00567895">
      <w:pPr>
        <w:spacing w:afterLines="50" w:after="156" w:line="560" w:lineRule="exact"/>
        <w:jc w:val="left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p w:rsidR="00D8604C" w:rsidRPr="00C31D26" w:rsidRDefault="00D8604C" w:rsidP="00D8604C">
      <w:pPr>
        <w:spacing w:afterLines="50" w:after="156" w:line="560" w:lineRule="exact"/>
        <w:jc w:val="left"/>
        <w:rPr>
          <w:rFonts w:ascii="方正仿宋_GBK" w:eastAsia="方正仿宋_GBK"/>
          <w:sz w:val="32"/>
          <w:szCs w:val="32"/>
        </w:rPr>
      </w:pPr>
      <w:r w:rsidRPr="00C31D26">
        <w:rPr>
          <w:rFonts w:ascii="方正仿宋_GBK" w:eastAsia="方正仿宋_GBK" w:hint="eastAsia"/>
          <w:sz w:val="32"/>
          <w:szCs w:val="32"/>
        </w:rPr>
        <w:t>附件1</w:t>
      </w:r>
    </w:p>
    <w:p w:rsidR="00D8604C" w:rsidRPr="00C31D26" w:rsidRDefault="00D8604C" w:rsidP="00D8604C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C31D26">
        <w:rPr>
          <w:rFonts w:ascii="方正小标宋_GBK" w:eastAsia="方正小标宋_GBK" w:hint="eastAsia"/>
          <w:sz w:val="44"/>
          <w:szCs w:val="44"/>
        </w:rPr>
        <w:t>教职工住房团购意向需求调研（第二轮）</w:t>
      </w:r>
    </w:p>
    <w:p w:rsidR="00D8604C" w:rsidRDefault="00D8604C" w:rsidP="00D8604C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D8604C" w:rsidRDefault="00D8604C" w:rsidP="00D8604C">
      <w:pPr>
        <w:spacing w:line="700" w:lineRule="exact"/>
        <w:rPr>
          <w:rFonts w:ascii="方正仿宋_GBK" w:eastAsia="方正仿宋_GBK"/>
          <w:sz w:val="32"/>
          <w:szCs w:val="32"/>
          <w:u w:val="single"/>
        </w:rPr>
      </w:pPr>
      <w:r w:rsidRPr="00567895">
        <w:rPr>
          <w:rFonts w:ascii="方正仿宋_GBK" w:eastAsia="方正仿宋_GBK" w:hint="eastAsia"/>
          <w:sz w:val="32"/>
          <w:szCs w:val="32"/>
        </w:rPr>
        <w:t>所在部门：</w:t>
      </w:r>
      <w:r w:rsidRPr="00567895">
        <w:rPr>
          <w:rFonts w:ascii="方正仿宋_GBK" w:eastAsia="方正仿宋_GBK" w:hint="eastAsia"/>
          <w:sz w:val="32"/>
          <w:szCs w:val="32"/>
          <w:u w:val="single"/>
        </w:rPr>
        <w:t xml:space="preserve">         </w:t>
      </w:r>
      <w:r w:rsidRPr="00567895">
        <w:rPr>
          <w:rFonts w:ascii="方正仿宋_GBK" w:eastAsia="方正仿宋_GBK" w:hint="eastAsia"/>
          <w:sz w:val="32"/>
          <w:szCs w:val="32"/>
        </w:rPr>
        <w:t xml:space="preserve"> 联系电话：</w:t>
      </w:r>
      <w:r w:rsidRPr="00567895">
        <w:rPr>
          <w:rFonts w:ascii="方正仿宋_GBK" w:eastAsia="方正仿宋_GBK"/>
          <w:sz w:val="32"/>
          <w:szCs w:val="32"/>
          <w:u w:val="single"/>
        </w:rPr>
        <w:t xml:space="preserve">     </w:t>
      </w:r>
      <w:r w:rsidRPr="00567895">
        <w:rPr>
          <w:rFonts w:ascii="方正仿宋_GBK" w:eastAsia="方正仿宋_GBK" w:hint="eastAsia"/>
          <w:sz w:val="32"/>
          <w:szCs w:val="32"/>
          <w:u w:val="single"/>
        </w:rPr>
        <w:t xml:space="preserve">     </w:t>
      </w:r>
    </w:p>
    <w:p w:rsidR="00D8604C" w:rsidRPr="0096602F" w:rsidRDefault="00D8604C" w:rsidP="00D8604C">
      <w:pPr>
        <w:spacing w:line="7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签 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名</w:t>
      </w:r>
      <w:r w:rsidRPr="00567895">
        <w:rPr>
          <w:rFonts w:ascii="方正仿宋_GBK" w:eastAsia="方正仿宋_GBK" w:hint="eastAsia"/>
          <w:sz w:val="32"/>
          <w:szCs w:val="32"/>
        </w:rPr>
        <w:t>：</w:t>
      </w:r>
      <w:r w:rsidRPr="00567895">
        <w:rPr>
          <w:rFonts w:ascii="方正仿宋_GBK" w:eastAsia="方正仿宋_GBK" w:hint="eastAsia"/>
          <w:sz w:val="32"/>
          <w:szCs w:val="32"/>
          <w:u w:val="single"/>
        </w:rPr>
        <w:t xml:space="preserve">  </w:t>
      </w:r>
      <w:r>
        <w:rPr>
          <w:rFonts w:ascii="方正仿宋_GBK" w:eastAsia="方正仿宋_GBK"/>
          <w:sz w:val="32"/>
          <w:szCs w:val="32"/>
          <w:u w:val="single"/>
        </w:rPr>
        <w:t xml:space="preserve"> </w:t>
      </w:r>
      <w:r w:rsidRPr="00567895">
        <w:rPr>
          <w:rFonts w:ascii="方正仿宋_GBK" w:eastAsia="方正仿宋_GBK" w:hint="eastAsia"/>
          <w:sz w:val="32"/>
          <w:szCs w:val="32"/>
          <w:u w:val="single"/>
        </w:rPr>
        <w:t xml:space="preserve">   </w:t>
      </w:r>
      <w:r>
        <w:rPr>
          <w:rFonts w:ascii="方正仿宋_GBK" w:eastAsia="方正仿宋_GBK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int="eastAsia"/>
          <w:sz w:val="32"/>
          <w:szCs w:val="32"/>
        </w:rPr>
        <w:t xml:space="preserve"> 日 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期：</w:t>
      </w:r>
      <w:r w:rsidRPr="00567895">
        <w:rPr>
          <w:rFonts w:ascii="方正仿宋_GBK" w:eastAsia="方正仿宋_GBK"/>
          <w:sz w:val="32"/>
          <w:szCs w:val="32"/>
          <w:u w:val="single"/>
        </w:rPr>
        <w:t xml:space="preserve">    </w:t>
      </w:r>
      <w:r w:rsidRPr="00567895">
        <w:rPr>
          <w:rFonts w:ascii="方正仿宋_GBK" w:eastAsia="方正仿宋_GBK" w:hint="eastAsia"/>
          <w:sz w:val="32"/>
          <w:szCs w:val="32"/>
          <w:u w:val="single"/>
        </w:rPr>
        <w:t xml:space="preserve">     </w:t>
      </w:r>
      <w:r>
        <w:rPr>
          <w:rFonts w:ascii="方正仿宋_GBK" w:eastAsia="方正仿宋_GBK"/>
          <w:sz w:val="32"/>
          <w:szCs w:val="32"/>
          <w:u w:val="single"/>
        </w:rPr>
        <w:t xml:space="preserve">  </w:t>
      </w:r>
    </w:p>
    <w:p w:rsidR="00D8604C" w:rsidRPr="00C31D26" w:rsidRDefault="00D8604C" w:rsidP="00D8604C">
      <w:pPr>
        <w:spacing w:beforeLines="50" w:before="156" w:line="700" w:lineRule="exact"/>
        <w:rPr>
          <w:rFonts w:ascii="方正仿宋_GBK" w:eastAsia="方正仿宋_GBK"/>
          <w:b/>
          <w:sz w:val="32"/>
          <w:szCs w:val="32"/>
        </w:rPr>
      </w:pPr>
      <w:r w:rsidRPr="00C31D26">
        <w:rPr>
          <w:rFonts w:ascii="方正仿宋_GBK" w:eastAsia="方正仿宋_GBK" w:hint="eastAsia"/>
          <w:b/>
          <w:sz w:val="32"/>
          <w:szCs w:val="32"/>
        </w:rPr>
        <w:t>本人的意向户型为</w:t>
      </w:r>
      <w:r w:rsidRPr="00C31D26">
        <w:rPr>
          <w:rFonts w:ascii="方正仿宋_GBK" w:eastAsia="方正仿宋_GBK" w:hint="eastAsia"/>
          <w:b/>
          <w:sz w:val="32"/>
          <w:szCs w:val="32"/>
          <w:u w:val="single"/>
        </w:rPr>
        <w:t xml:space="preserve">        </w:t>
      </w:r>
      <w:r w:rsidRPr="00C31D26">
        <w:rPr>
          <w:rFonts w:ascii="方正仿宋_GBK" w:eastAsia="方正仿宋_GBK" w:hint="eastAsia"/>
          <w:b/>
          <w:sz w:val="32"/>
          <w:szCs w:val="32"/>
        </w:rPr>
        <w:t xml:space="preserve">  </w:t>
      </w:r>
    </w:p>
    <w:p w:rsidR="00D8604C" w:rsidRPr="00315058" w:rsidRDefault="00D8604C" w:rsidP="00D8604C">
      <w:pPr>
        <w:spacing w:beforeLines="100" w:before="312" w:line="700" w:lineRule="exact"/>
        <w:rPr>
          <w:rFonts w:ascii="方正仿宋_GBK" w:eastAsia="方正仿宋_GBK"/>
          <w:b/>
          <w:sz w:val="32"/>
          <w:szCs w:val="32"/>
        </w:rPr>
      </w:pPr>
      <w:r w:rsidRPr="00315058">
        <w:rPr>
          <w:rFonts w:ascii="方正仿宋_GBK" w:eastAsia="方正仿宋_GBK" w:hint="eastAsia"/>
          <w:b/>
          <w:sz w:val="32"/>
          <w:szCs w:val="32"/>
        </w:rPr>
        <w:t>A：95平米，总高1</w:t>
      </w:r>
      <w:r w:rsidRPr="00315058">
        <w:rPr>
          <w:rFonts w:ascii="方正仿宋_GBK" w:eastAsia="方正仿宋_GBK"/>
          <w:b/>
          <w:sz w:val="32"/>
          <w:szCs w:val="32"/>
        </w:rPr>
        <w:t>0</w:t>
      </w:r>
      <w:r w:rsidRPr="00315058">
        <w:rPr>
          <w:rFonts w:ascii="方正仿宋_GBK" w:eastAsia="方正仿宋_GBK" w:hint="eastAsia"/>
          <w:b/>
          <w:sz w:val="32"/>
          <w:szCs w:val="32"/>
        </w:rPr>
        <w:t>层，</w:t>
      </w:r>
      <w:r w:rsidRPr="00315058">
        <w:rPr>
          <w:rFonts w:ascii="方正仿宋_GBK" w:eastAsia="方正仿宋_GBK"/>
          <w:b/>
          <w:sz w:val="32"/>
          <w:szCs w:val="32"/>
        </w:rPr>
        <w:t>精装修</w:t>
      </w:r>
      <w:r w:rsidRPr="00315058">
        <w:rPr>
          <w:rFonts w:ascii="方正仿宋_GBK" w:eastAsia="方正仿宋_GBK" w:hint="eastAsia"/>
          <w:b/>
          <w:sz w:val="32"/>
          <w:szCs w:val="32"/>
        </w:rPr>
        <w:t>均价约</w:t>
      </w:r>
      <w:r w:rsidRPr="00315058">
        <w:rPr>
          <w:rFonts w:ascii="方正仿宋_GBK" w:eastAsia="方正仿宋_GBK"/>
          <w:b/>
          <w:sz w:val="32"/>
          <w:szCs w:val="32"/>
        </w:rPr>
        <w:t>1.7-1.75万元/平米</w:t>
      </w:r>
    </w:p>
    <w:p w:rsidR="00D8604C" w:rsidRPr="00315058" w:rsidRDefault="00D8604C" w:rsidP="00D8604C">
      <w:pPr>
        <w:spacing w:beforeLines="100" w:before="312" w:line="700" w:lineRule="exact"/>
        <w:rPr>
          <w:rFonts w:ascii="方正仿宋_GBK" w:eastAsia="方正仿宋_GBK"/>
          <w:b/>
          <w:sz w:val="32"/>
          <w:szCs w:val="32"/>
        </w:rPr>
      </w:pPr>
      <w:r w:rsidRPr="00315058">
        <w:rPr>
          <w:rFonts w:ascii="方正仿宋_GBK" w:eastAsia="方正仿宋_GBK" w:hint="eastAsia"/>
          <w:b/>
          <w:sz w:val="32"/>
          <w:szCs w:val="32"/>
        </w:rPr>
        <w:t>B：</w:t>
      </w:r>
      <w:r w:rsidRPr="00315058">
        <w:rPr>
          <w:rFonts w:ascii="方正仿宋_GBK" w:eastAsia="方正仿宋_GBK"/>
          <w:b/>
          <w:sz w:val="32"/>
          <w:szCs w:val="32"/>
        </w:rPr>
        <w:t>120平米，总高10层，精装修均价约1.75-1.8万元/平米</w:t>
      </w:r>
    </w:p>
    <w:p w:rsidR="00D8604C" w:rsidRPr="00315058" w:rsidRDefault="00D8604C" w:rsidP="00D8604C">
      <w:pPr>
        <w:spacing w:beforeLines="100" w:before="312" w:line="700" w:lineRule="exact"/>
        <w:rPr>
          <w:rFonts w:ascii="方正仿宋_GBK" w:eastAsia="方正仿宋_GBK"/>
          <w:b/>
          <w:sz w:val="32"/>
          <w:szCs w:val="32"/>
        </w:rPr>
      </w:pPr>
      <w:r w:rsidRPr="00315058">
        <w:rPr>
          <w:rFonts w:ascii="方正仿宋_GBK" w:eastAsia="方正仿宋_GBK" w:hint="eastAsia"/>
          <w:b/>
          <w:sz w:val="32"/>
          <w:szCs w:val="32"/>
        </w:rPr>
        <w:t>C：</w:t>
      </w:r>
      <w:r w:rsidRPr="00315058">
        <w:rPr>
          <w:rFonts w:ascii="方正仿宋_GBK" w:eastAsia="方正仿宋_GBK"/>
          <w:b/>
          <w:sz w:val="32"/>
          <w:szCs w:val="32"/>
        </w:rPr>
        <w:t>140平米，总高6层，精装修均价约1.78-1.83万元/平米</w:t>
      </w:r>
    </w:p>
    <w:p w:rsidR="00D8604C" w:rsidRPr="00315058" w:rsidRDefault="00D8604C" w:rsidP="00D8604C">
      <w:pPr>
        <w:spacing w:beforeLines="100" w:before="312" w:line="700" w:lineRule="exact"/>
        <w:rPr>
          <w:rFonts w:ascii="方正仿宋_GBK" w:eastAsia="方正仿宋_GBK"/>
          <w:b/>
          <w:sz w:val="32"/>
          <w:szCs w:val="32"/>
        </w:rPr>
      </w:pPr>
      <w:r w:rsidRPr="00315058">
        <w:rPr>
          <w:rFonts w:ascii="方正仿宋_GBK" w:eastAsia="方正仿宋_GBK" w:hint="eastAsia"/>
          <w:b/>
          <w:sz w:val="32"/>
          <w:szCs w:val="32"/>
        </w:rPr>
        <w:t>D：</w:t>
      </w:r>
      <w:r>
        <w:rPr>
          <w:rFonts w:ascii="方正仿宋_GBK" w:eastAsia="方正仿宋_GBK"/>
          <w:b/>
          <w:sz w:val="32"/>
          <w:szCs w:val="32"/>
        </w:rPr>
        <w:t>1</w:t>
      </w:r>
      <w:r w:rsidRPr="00315058">
        <w:rPr>
          <w:rFonts w:ascii="方正仿宋_GBK" w:eastAsia="方正仿宋_GBK"/>
          <w:b/>
          <w:sz w:val="32"/>
          <w:szCs w:val="32"/>
        </w:rPr>
        <w:t>60平米，总高6层，精装修均价约1.82-1.87万元/平米</w:t>
      </w:r>
    </w:p>
    <w:p w:rsidR="00D8604C" w:rsidRPr="00315058" w:rsidRDefault="00D8604C" w:rsidP="00D8604C">
      <w:pPr>
        <w:spacing w:beforeLines="100" w:before="312" w:line="700" w:lineRule="exact"/>
        <w:rPr>
          <w:rFonts w:ascii="方正仿宋_GBK" w:eastAsia="方正仿宋_GBK"/>
          <w:b/>
          <w:sz w:val="32"/>
          <w:szCs w:val="32"/>
        </w:rPr>
      </w:pPr>
      <w:r w:rsidRPr="00315058">
        <w:rPr>
          <w:rFonts w:ascii="方正仿宋_GBK" w:eastAsia="方正仿宋_GBK" w:hint="eastAsia"/>
          <w:b/>
          <w:sz w:val="32"/>
          <w:szCs w:val="32"/>
        </w:rPr>
        <w:t>E：</w:t>
      </w:r>
      <w:r w:rsidRPr="00315058">
        <w:rPr>
          <w:rFonts w:ascii="方正仿宋_GBK" w:eastAsia="方正仿宋_GBK"/>
          <w:b/>
          <w:sz w:val="32"/>
          <w:szCs w:val="32"/>
        </w:rPr>
        <w:t>190-220平米，</w:t>
      </w:r>
      <w:r w:rsidRPr="00315058">
        <w:rPr>
          <w:rFonts w:ascii="方正仿宋_GBK" w:eastAsia="方正仿宋_GBK" w:hint="eastAsia"/>
          <w:b/>
          <w:sz w:val="32"/>
          <w:szCs w:val="32"/>
        </w:rPr>
        <w:t>复式</w:t>
      </w:r>
      <w:r w:rsidRPr="00315058">
        <w:rPr>
          <w:rFonts w:ascii="方正仿宋_GBK" w:eastAsia="方正仿宋_GBK"/>
          <w:b/>
          <w:sz w:val="32"/>
          <w:szCs w:val="32"/>
        </w:rPr>
        <w:t>，精装修均价约2.0-2.1万元/平米</w:t>
      </w:r>
    </w:p>
    <w:p w:rsidR="00C97AEE" w:rsidRPr="00D8604C" w:rsidRDefault="00C97AEE" w:rsidP="00567895">
      <w:pPr>
        <w:spacing w:beforeLines="100" w:before="312" w:line="560" w:lineRule="exact"/>
        <w:rPr>
          <w:rFonts w:ascii="方正仿宋_GBK" w:eastAsia="方正仿宋_GBK"/>
          <w:sz w:val="32"/>
          <w:szCs w:val="32"/>
        </w:rPr>
      </w:pPr>
    </w:p>
    <w:p w:rsidR="00C97AEE" w:rsidRDefault="00C97AEE" w:rsidP="00567895">
      <w:pPr>
        <w:spacing w:beforeLines="100" w:before="312" w:line="560" w:lineRule="exact"/>
        <w:rPr>
          <w:rFonts w:ascii="方正仿宋_GBK" w:eastAsia="方正仿宋_GBK"/>
          <w:sz w:val="32"/>
          <w:szCs w:val="32"/>
        </w:rPr>
      </w:pPr>
    </w:p>
    <w:p w:rsidR="00C97AEE" w:rsidRDefault="00C97AEE" w:rsidP="00567895">
      <w:pPr>
        <w:spacing w:beforeLines="100" w:before="312" w:line="560" w:lineRule="exact"/>
        <w:rPr>
          <w:rFonts w:ascii="方正仿宋_GBK" w:eastAsia="方正仿宋_GBK"/>
          <w:sz w:val="32"/>
          <w:szCs w:val="32"/>
        </w:rPr>
      </w:pPr>
    </w:p>
    <w:sectPr w:rsidR="00C97AEE" w:rsidSect="00315058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03D" w:rsidRDefault="009A303D" w:rsidP="00DC4DC5">
      <w:r>
        <w:separator/>
      </w:r>
    </w:p>
  </w:endnote>
  <w:endnote w:type="continuationSeparator" w:id="0">
    <w:p w:rsidR="009A303D" w:rsidRDefault="009A303D" w:rsidP="00DC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03D" w:rsidRDefault="009A303D" w:rsidP="00DC4DC5">
      <w:r>
        <w:separator/>
      </w:r>
    </w:p>
  </w:footnote>
  <w:footnote w:type="continuationSeparator" w:id="0">
    <w:p w:rsidR="009A303D" w:rsidRDefault="009A303D" w:rsidP="00DC4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A9"/>
    <w:rsid w:val="00004E95"/>
    <w:rsid w:val="000314F6"/>
    <w:rsid w:val="00036387"/>
    <w:rsid w:val="001402C7"/>
    <w:rsid w:val="00171A84"/>
    <w:rsid w:val="00181519"/>
    <w:rsid w:val="0020358C"/>
    <w:rsid w:val="002039AE"/>
    <w:rsid w:val="002A761F"/>
    <w:rsid w:val="002C61A9"/>
    <w:rsid w:val="00306BB0"/>
    <w:rsid w:val="00315058"/>
    <w:rsid w:val="00320FBB"/>
    <w:rsid w:val="00473FEE"/>
    <w:rsid w:val="00567895"/>
    <w:rsid w:val="0060757E"/>
    <w:rsid w:val="006476BE"/>
    <w:rsid w:val="006A3565"/>
    <w:rsid w:val="006B3926"/>
    <w:rsid w:val="006B708D"/>
    <w:rsid w:val="006D0AE5"/>
    <w:rsid w:val="007A720E"/>
    <w:rsid w:val="00813290"/>
    <w:rsid w:val="00815F67"/>
    <w:rsid w:val="00846C0D"/>
    <w:rsid w:val="0088624D"/>
    <w:rsid w:val="00981885"/>
    <w:rsid w:val="009843B8"/>
    <w:rsid w:val="009A303D"/>
    <w:rsid w:val="009D7E6C"/>
    <w:rsid w:val="00A368F7"/>
    <w:rsid w:val="00AB2E7C"/>
    <w:rsid w:val="00B65517"/>
    <w:rsid w:val="00C30FD6"/>
    <w:rsid w:val="00C31D26"/>
    <w:rsid w:val="00C42A2C"/>
    <w:rsid w:val="00C97AEE"/>
    <w:rsid w:val="00CD24FD"/>
    <w:rsid w:val="00D8604C"/>
    <w:rsid w:val="00DA52E1"/>
    <w:rsid w:val="00DC4DC5"/>
    <w:rsid w:val="00E46B33"/>
    <w:rsid w:val="00E9392C"/>
    <w:rsid w:val="00EA7349"/>
    <w:rsid w:val="00EB0681"/>
    <w:rsid w:val="00EE1209"/>
    <w:rsid w:val="00F70786"/>
    <w:rsid w:val="00FD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DC5"/>
    <w:rPr>
      <w:sz w:val="18"/>
      <w:szCs w:val="18"/>
    </w:rPr>
  </w:style>
  <w:style w:type="character" w:styleId="a5">
    <w:name w:val="Hyperlink"/>
    <w:basedOn w:val="a0"/>
    <w:uiPriority w:val="99"/>
    <w:unhideWhenUsed/>
    <w:rsid w:val="009843B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DC5"/>
    <w:rPr>
      <w:sz w:val="18"/>
      <w:szCs w:val="18"/>
    </w:rPr>
  </w:style>
  <w:style w:type="character" w:styleId="a5">
    <w:name w:val="Hyperlink"/>
    <w:basedOn w:val="a0"/>
    <w:uiPriority w:val="99"/>
    <w:unhideWhenUsed/>
    <w:rsid w:val="009843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HP Inc.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陈静江</dc:creator>
  <cp:lastModifiedBy>薛裕民</cp:lastModifiedBy>
  <cp:revision>3</cp:revision>
  <dcterms:created xsi:type="dcterms:W3CDTF">2022-04-13T08:32:00Z</dcterms:created>
  <dcterms:modified xsi:type="dcterms:W3CDTF">2022-04-13T08:35:00Z</dcterms:modified>
</cp:coreProperties>
</file>